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7" w:rsidRPr="00B406D7" w:rsidRDefault="00B406D7" w:rsidP="00B406D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406D7">
        <w:rPr>
          <w:rFonts w:ascii="Times New Roman" w:hAnsi="Times New Roman"/>
          <w:b/>
          <w:sz w:val="24"/>
          <w:szCs w:val="24"/>
        </w:rPr>
        <w:t>УТВЕРЖДАЮ</w:t>
      </w:r>
    </w:p>
    <w:p w:rsidR="00B406D7" w:rsidRDefault="00B406D7" w:rsidP="00B40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406D7" w:rsidRDefault="00B406D7" w:rsidP="00B40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Главный врач    </w:t>
      </w:r>
      <w:r w:rsidR="00755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59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59F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559F1">
        <w:rPr>
          <w:rFonts w:ascii="Times New Roman" w:hAnsi="Times New Roman"/>
          <w:sz w:val="24"/>
          <w:szCs w:val="24"/>
        </w:rPr>
        <w:t>/</w:t>
      </w:r>
      <w:proofErr w:type="spellStart"/>
      <w:r w:rsidR="007559F1"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А.А. Дегтярев</w:t>
      </w:r>
    </w:p>
    <w:p w:rsidR="00B406D7" w:rsidRDefault="00B406D7" w:rsidP="00B406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406D7" w:rsidRDefault="00B406D7" w:rsidP="00B40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406D7" w:rsidRDefault="00B406D7" w:rsidP="00B40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559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«   </w:t>
      </w:r>
      <w:r w:rsidR="007559F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  »</w:t>
      </w:r>
      <w:r w:rsidR="007559F1">
        <w:rPr>
          <w:rFonts w:ascii="Times New Roman" w:hAnsi="Times New Roman"/>
          <w:sz w:val="24"/>
          <w:szCs w:val="24"/>
        </w:rPr>
        <w:t xml:space="preserve">  февраля   </w:t>
      </w:r>
      <w:r>
        <w:rPr>
          <w:rFonts w:ascii="Times New Roman" w:hAnsi="Times New Roman"/>
          <w:sz w:val="24"/>
          <w:szCs w:val="24"/>
        </w:rPr>
        <w:t xml:space="preserve"> 2017г.   </w:t>
      </w:r>
    </w:p>
    <w:p w:rsidR="00B406D7" w:rsidRDefault="00B406D7" w:rsidP="00B406D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4289" w:rsidRDefault="00354289" w:rsidP="00115FDD">
      <w:pPr>
        <w:pStyle w:val="Default"/>
        <w:jc w:val="center"/>
        <w:rPr>
          <w:b/>
          <w:sz w:val="28"/>
          <w:szCs w:val="28"/>
        </w:rPr>
      </w:pPr>
    </w:p>
    <w:p w:rsidR="00115FDD" w:rsidRPr="005B1224" w:rsidRDefault="00115FDD" w:rsidP="00115FDD">
      <w:pPr>
        <w:pStyle w:val="Default"/>
        <w:jc w:val="center"/>
        <w:rPr>
          <w:b/>
          <w:sz w:val="28"/>
          <w:szCs w:val="28"/>
        </w:rPr>
      </w:pPr>
      <w:r w:rsidRPr="005B1224">
        <w:rPr>
          <w:b/>
          <w:sz w:val="28"/>
          <w:szCs w:val="28"/>
        </w:rPr>
        <w:t>Порядок</w:t>
      </w:r>
      <w:r w:rsidR="00CA1D32">
        <w:rPr>
          <w:b/>
          <w:sz w:val="28"/>
          <w:szCs w:val="28"/>
        </w:rPr>
        <w:t xml:space="preserve"> и условия</w:t>
      </w:r>
    </w:p>
    <w:p w:rsidR="00115FDD" w:rsidRDefault="00115FDD" w:rsidP="00115FDD">
      <w:pPr>
        <w:pStyle w:val="Default"/>
        <w:jc w:val="center"/>
        <w:rPr>
          <w:b/>
          <w:sz w:val="28"/>
          <w:szCs w:val="28"/>
        </w:rPr>
      </w:pPr>
      <w:r w:rsidRPr="005B1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A1D32">
        <w:rPr>
          <w:b/>
          <w:sz w:val="28"/>
          <w:szCs w:val="28"/>
        </w:rPr>
        <w:t>предоставления</w:t>
      </w:r>
      <w:r w:rsidRPr="005B1224">
        <w:rPr>
          <w:b/>
          <w:sz w:val="28"/>
          <w:szCs w:val="28"/>
        </w:rPr>
        <w:t xml:space="preserve"> медицинской помощи в ГАУЗ ЯО «Клиническая больница скорой медицинской помощи имени Н.В. Соловьева</w:t>
      </w:r>
    </w:p>
    <w:p w:rsidR="00F660B8" w:rsidRDefault="00F660B8" w:rsidP="00115FDD">
      <w:pPr>
        <w:pStyle w:val="Default"/>
        <w:jc w:val="center"/>
        <w:rPr>
          <w:b/>
          <w:sz w:val="28"/>
          <w:szCs w:val="28"/>
        </w:rPr>
      </w:pPr>
    </w:p>
    <w:p w:rsidR="009C7874" w:rsidRDefault="009C7874" w:rsidP="00115FD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9C7874" w:rsidRPr="009C7874" w:rsidRDefault="00F40EEF" w:rsidP="009C7874">
      <w:pPr>
        <w:shd w:val="clear" w:color="auto" w:fill="FFFFFF"/>
        <w:spacing w:before="122" w:after="12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Настоящий Порядок  регламентирует вопросы оказания плановой и экстренной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амбулаторной и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стационарной специализированной медицинской помощи взрослому населению в ГАУЗ ЯО 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«Клиническая больница скорой медицинской помощи имени Н.В. Соловьева»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определяет 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направления граждан, нуждающихся в оказании плановой стационарной специализированной медицинской помощи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лечение 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стационарн</w:t>
      </w:r>
      <w:r w:rsidR="007410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отделени</w:t>
      </w:r>
      <w:r w:rsidR="007410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больницы.</w:t>
      </w:r>
    </w:p>
    <w:p w:rsidR="009C7874" w:rsidRPr="009C7874" w:rsidRDefault="00F40EEF" w:rsidP="009C7874">
      <w:pPr>
        <w:shd w:val="clear" w:color="auto" w:fill="FFFFFF"/>
        <w:spacing w:before="122" w:after="12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ГАУЗ ЯО 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«Клиническая больница скорой медицинской помощи имени Н.В. Соловьева»</w:t>
      </w:r>
      <w:r w:rsidR="007410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действуя на основании Устава организации, 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оказывает медицинскую помощь в объеме работ и услуг, определенных лицензией на право осуществления медицинской деятельности.</w:t>
      </w:r>
    </w:p>
    <w:p w:rsidR="009C7874" w:rsidRPr="009C7874" w:rsidRDefault="009C7874" w:rsidP="009C7874">
      <w:pPr>
        <w:shd w:val="clear" w:color="auto" w:fill="FFFFFF"/>
        <w:spacing w:before="122" w:after="12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Плановая и экстренная 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амбулаторная специализированная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амбулаторная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медицинская </w:t>
      </w:r>
      <w:proofErr w:type="gramStart"/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</w:t>
      </w:r>
      <w:proofErr w:type="gramEnd"/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стационарная специализированная медицинская помощь больным оказывается в специализированных отделениях в соответствии с Положени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организации деятельности специализированн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отделени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учетом рекомендуемых штатных нормативов, стандарто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оснащения, с порядками и стандартами оказания отдельных видов (по профилям) специализированной медицинской помощи, утверждаемыми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приказами</w:t>
      </w:r>
      <w:r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инистерств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здравоохранения Российской Федерации.</w:t>
      </w:r>
    </w:p>
    <w:p w:rsidR="009C7874" w:rsidRPr="009C7874" w:rsidRDefault="00F40EEF" w:rsidP="009C7874">
      <w:pPr>
        <w:shd w:val="clear" w:color="auto" w:fill="FFFFFF"/>
        <w:spacing w:before="122" w:after="12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Медицинская помощь в рамках ОМС предоставляется в объёме, определенном территориальной программой государственных гарантий бесплатного оказания населению Ярославской области медицинской помощи на 201</w:t>
      </w:r>
      <w:r w:rsidR="00255C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Постановление Правительства Я</w:t>
      </w:r>
      <w:r w:rsidR="00FE1E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рославской области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3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.12.201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9C7874" w:rsidRPr="009C7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№1</w:t>
      </w:r>
      <w:r w:rsidR="00DB3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369п.</w:t>
      </w:r>
    </w:p>
    <w:p w:rsidR="00115FDD" w:rsidRPr="005B1224" w:rsidRDefault="00115FDD" w:rsidP="00115FDD">
      <w:pPr>
        <w:pStyle w:val="Default"/>
        <w:jc w:val="center"/>
        <w:rPr>
          <w:b/>
          <w:sz w:val="28"/>
          <w:szCs w:val="28"/>
        </w:rPr>
      </w:pPr>
    </w:p>
    <w:p w:rsidR="00115FDD" w:rsidRDefault="00F40EEF" w:rsidP="00115FD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15FDD" w:rsidRPr="005B1224">
        <w:rPr>
          <w:b/>
          <w:sz w:val="28"/>
          <w:szCs w:val="28"/>
          <w:lang w:val="en-US"/>
        </w:rPr>
        <w:t>I</w:t>
      </w:r>
      <w:r w:rsidR="00115FDD" w:rsidRPr="005B1224">
        <w:rPr>
          <w:b/>
          <w:sz w:val="28"/>
          <w:szCs w:val="28"/>
        </w:rPr>
        <w:t xml:space="preserve">. Порядок и условия оказания медицинской помощи </w:t>
      </w:r>
    </w:p>
    <w:p w:rsidR="00115FDD" w:rsidRDefault="00115FDD" w:rsidP="00115FDD">
      <w:pPr>
        <w:pStyle w:val="Default"/>
        <w:jc w:val="center"/>
        <w:rPr>
          <w:b/>
          <w:sz w:val="28"/>
          <w:szCs w:val="28"/>
        </w:rPr>
      </w:pPr>
      <w:r w:rsidRPr="005B1224">
        <w:rPr>
          <w:b/>
          <w:sz w:val="28"/>
          <w:szCs w:val="28"/>
        </w:rPr>
        <w:t>на амбулаторном этапе</w:t>
      </w:r>
    </w:p>
    <w:p w:rsidR="00115FDD" w:rsidRPr="005B1224" w:rsidRDefault="00F40EEF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EEF">
        <w:rPr>
          <w:sz w:val="28"/>
          <w:szCs w:val="28"/>
        </w:rPr>
        <w:t>2</w:t>
      </w:r>
      <w:r w:rsidR="00115FDD" w:rsidRPr="005B1224">
        <w:rPr>
          <w:sz w:val="28"/>
          <w:szCs w:val="28"/>
        </w:rPr>
        <w:t>.1. Амбулаторно-поликлиническ</w:t>
      </w:r>
      <w:r w:rsidR="00115FDD">
        <w:rPr>
          <w:sz w:val="28"/>
          <w:szCs w:val="28"/>
        </w:rPr>
        <w:t>ая</w:t>
      </w:r>
      <w:r w:rsidR="00115FDD" w:rsidRPr="005B1224">
        <w:rPr>
          <w:sz w:val="28"/>
          <w:szCs w:val="28"/>
        </w:rPr>
        <w:t xml:space="preserve"> помощь в больнице </w:t>
      </w:r>
      <w:r w:rsidR="00115FDD">
        <w:rPr>
          <w:sz w:val="28"/>
          <w:szCs w:val="28"/>
        </w:rPr>
        <w:t xml:space="preserve">оказывается в следующих структурных подразделениях: приемно-диагностическое отделение (включая кабинет неотложной стоматологической помощи и </w:t>
      </w:r>
      <w:r w:rsidR="00115FDD">
        <w:rPr>
          <w:sz w:val="28"/>
          <w:szCs w:val="28"/>
        </w:rPr>
        <w:lastRenderedPageBreak/>
        <w:t xml:space="preserve">консультативный центр); травматологический пункт; </w:t>
      </w:r>
      <w:proofErr w:type="spellStart"/>
      <w:r w:rsidR="00115FDD">
        <w:rPr>
          <w:sz w:val="28"/>
          <w:szCs w:val="28"/>
        </w:rPr>
        <w:t>антиарабический</w:t>
      </w:r>
      <w:proofErr w:type="spellEnd"/>
      <w:r w:rsidR="00115FDD">
        <w:rPr>
          <w:sz w:val="28"/>
          <w:szCs w:val="28"/>
        </w:rPr>
        <w:t xml:space="preserve"> кабинет, областной лечебно-диагностический центр </w:t>
      </w:r>
      <w:proofErr w:type="spellStart"/>
      <w:r w:rsidR="00115FDD">
        <w:rPr>
          <w:sz w:val="28"/>
          <w:szCs w:val="28"/>
        </w:rPr>
        <w:t>остеопороза</w:t>
      </w:r>
      <w:proofErr w:type="spellEnd"/>
      <w:r w:rsidR="00115FDD">
        <w:rPr>
          <w:sz w:val="28"/>
          <w:szCs w:val="28"/>
        </w:rPr>
        <w:t xml:space="preserve"> и </w:t>
      </w:r>
      <w:proofErr w:type="spellStart"/>
      <w:r w:rsidR="00115FDD">
        <w:rPr>
          <w:sz w:val="28"/>
          <w:szCs w:val="28"/>
        </w:rPr>
        <w:t>остеоартроза</w:t>
      </w:r>
      <w:proofErr w:type="spellEnd"/>
      <w:r w:rsidR="00115FDD">
        <w:rPr>
          <w:sz w:val="28"/>
          <w:szCs w:val="28"/>
        </w:rPr>
        <w:t xml:space="preserve">. </w:t>
      </w:r>
    </w:p>
    <w:p w:rsidR="00115FDD" w:rsidRPr="005B1224" w:rsidRDefault="00F40EEF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EEF">
        <w:rPr>
          <w:sz w:val="28"/>
          <w:szCs w:val="28"/>
        </w:rPr>
        <w:t>2</w:t>
      </w:r>
      <w:r w:rsidR="00115FDD">
        <w:rPr>
          <w:sz w:val="28"/>
          <w:szCs w:val="28"/>
        </w:rPr>
        <w:t>.2.</w:t>
      </w:r>
      <w:r w:rsidR="00115FDD" w:rsidRPr="005B1224">
        <w:rPr>
          <w:sz w:val="28"/>
          <w:szCs w:val="28"/>
        </w:rPr>
        <w:t xml:space="preserve"> Условия оказания медицинской помощи по экстренным показаниям. </w:t>
      </w:r>
    </w:p>
    <w:p w:rsidR="00115FDD" w:rsidRPr="005B1224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 </w:t>
      </w:r>
    </w:p>
    <w:p w:rsidR="00115FDD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Прием осуществляется без предварительной записи, вне общей очереди, независимо от прикрепления пациента к амбулаторно-поликлиническому учреждению. </w:t>
      </w:r>
    </w:p>
    <w:p w:rsidR="008F5C59" w:rsidRPr="005B1224" w:rsidRDefault="008F5C59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 </w:t>
      </w:r>
    </w:p>
    <w:p w:rsidR="00115FDD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Отсутствие у пациента страхового медицинского полиса и личных документов не является причиной отказа в экстренном приеме. </w:t>
      </w:r>
    </w:p>
    <w:p w:rsidR="00115FDD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>Экстренная и неотложная помощь в праздничные и выходные дни осуществляется</w:t>
      </w:r>
      <w:r>
        <w:rPr>
          <w:sz w:val="28"/>
          <w:szCs w:val="28"/>
        </w:rPr>
        <w:t xml:space="preserve"> в: приемно-диагностическом отделении (включая кабинет неотложной стоматологической помощи); травматологическом пункте. </w:t>
      </w:r>
    </w:p>
    <w:p w:rsidR="008F5C59" w:rsidRPr="005B1224" w:rsidRDefault="008F5C59" w:rsidP="002351D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115FDD" w:rsidRPr="005B1224" w:rsidRDefault="00F40EEF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EEF">
        <w:rPr>
          <w:sz w:val="28"/>
          <w:szCs w:val="28"/>
        </w:rPr>
        <w:t>2</w:t>
      </w:r>
      <w:r w:rsidR="00115FDD">
        <w:rPr>
          <w:sz w:val="28"/>
          <w:szCs w:val="28"/>
        </w:rPr>
        <w:t xml:space="preserve">.3. </w:t>
      </w:r>
      <w:r w:rsidR="00115FDD" w:rsidRPr="005B1224">
        <w:rPr>
          <w:sz w:val="28"/>
          <w:szCs w:val="28"/>
        </w:rPr>
        <w:t xml:space="preserve">Условия оказания медицинской помощи больным, не имеющим экстренных показаний. </w:t>
      </w:r>
    </w:p>
    <w:p w:rsidR="00115FDD" w:rsidRPr="005B1224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Прием плановых больных осуществляется по предварительной записи, осуществляемой ежедневно в течение рабочей недели, </w:t>
      </w:r>
      <w:proofErr w:type="spellStart"/>
      <w:r w:rsidRPr="005B1224">
        <w:rPr>
          <w:sz w:val="28"/>
          <w:szCs w:val="28"/>
        </w:rPr>
        <w:t>самозаписи</w:t>
      </w:r>
      <w:proofErr w:type="spellEnd"/>
      <w:r w:rsidRPr="005B1224">
        <w:rPr>
          <w:sz w:val="28"/>
          <w:szCs w:val="28"/>
        </w:rPr>
        <w:t>, в том числе по телефону</w:t>
      </w:r>
      <w:r>
        <w:rPr>
          <w:sz w:val="28"/>
          <w:szCs w:val="28"/>
        </w:rPr>
        <w:t>.</w:t>
      </w:r>
      <w:r w:rsidRPr="005B1224">
        <w:rPr>
          <w:sz w:val="28"/>
          <w:szCs w:val="28"/>
        </w:rPr>
        <w:t xml:space="preserve"> </w:t>
      </w:r>
    </w:p>
    <w:p w:rsidR="00115FDD" w:rsidRPr="005B1224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Прием осуществляется во время работы основных </w:t>
      </w:r>
      <w:r>
        <w:rPr>
          <w:sz w:val="28"/>
          <w:szCs w:val="28"/>
        </w:rPr>
        <w:t>структурных подразделений больницы</w:t>
      </w:r>
      <w:r w:rsidRPr="005B1224">
        <w:rPr>
          <w:sz w:val="28"/>
          <w:szCs w:val="28"/>
        </w:rPr>
        <w:t xml:space="preserve">, обеспечивающих консультации, обследования, процедуры. </w:t>
      </w:r>
    </w:p>
    <w:p w:rsidR="00115FDD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>Объем диагностических и лечебных мероприятий определяется лечащим врачом для конкретного пациента.</w:t>
      </w:r>
    </w:p>
    <w:p w:rsidR="00115FDD" w:rsidRDefault="00115FDD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sz w:val="28"/>
          <w:szCs w:val="28"/>
        </w:rPr>
        <w:t xml:space="preserve"> Консультации врачей-специалистов </w:t>
      </w:r>
      <w:r>
        <w:rPr>
          <w:sz w:val="28"/>
          <w:szCs w:val="28"/>
        </w:rPr>
        <w:t>в консультативном центре при неотложных состояниях пациентов травматологического и нейрохирургического профиля могут быть оказаны без предварительной записи.</w:t>
      </w:r>
    </w:p>
    <w:p w:rsidR="00115FDD" w:rsidRPr="005B1224" w:rsidRDefault="00115FDD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 </w:t>
      </w:r>
    </w:p>
    <w:p w:rsidR="00115FDD" w:rsidRPr="005B1224" w:rsidRDefault="00115FDD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Время ожидания предоставления плановой медицинской помощи не должно превышать следующие сроки </w:t>
      </w:r>
      <w:proofErr w:type="gramStart"/>
      <w:r w:rsidRPr="005B1224">
        <w:rPr>
          <w:color w:val="auto"/>
          <w:sz w:val="28"/>
          <w:szCs w:val="28"/>
        </w:rPr>
        <w:t>с даты обращения</w:t>
      </w:r>
      <w:proofErr w:type="gramEnd"/>
      <w:r w:rsidRPr="005B1224">
        <w:rPr>
          <w:color w:val="auto"/>
          <w:sz w:val="28"/>
          <w:szCs w:val="28"/>
        </w:rPr>
        <w:t xml:space="preserve">: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проведение консультаций врачей-специалистов при оказании первичной специализированной медико-санитарной помощи – не более 14 календарных дней со дня обращения пациента в медицинскую организацию;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lastRenderedPageBreak/>
        <w:t xml:space="preserve">- 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– не более 14 календарных дней со дня назначения;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проведение компьютерной томографии, магнитно-резонансной томографии  при оказании первичной медико-санитарной помощи – не более 30 календарных дней со дня назначения. </w:t>
      </w:r>
    </w:p>
    <w:p w:rsidR="00F81FB3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В случаях</w:t>
      </w:r>
      <w:r w:rsidR="00F200A6">
        <w:rPr>
          <w:color w:val="auto"/>
          <w:sz w:val="28"/>
          <w:szCs w:val="28"/>
        </w:rPr>
        <w:t>,</w:t>
      </w:r>
      <w:r w:rsidRPr="005B1224">
        <w:rPr>
          <w:color w:val="auto"/>
          <w:sz w:val="28"/>
          <w:szCs w:val="28"/>
        </w:rPr>
        <w:t xml:space="preserve">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 </w:t>
      </w:r>
    </w:p>
    <w:p w:rsidR="00F200A6" w:rsidRDefault="00F200A6" w:rsidP="002351D4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F200A6" w:rsidRPr="00F200A6" w:rsidRDefault="00F40EEF" w:rsidP="002351D4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F200A6" w:rsidRPr="00F200A6">
        <w:rPr>
          <w:b/>
          <w:color w:val="auto"/>
          <w:sz w:val="28"/>
          <w:szCs w:val="28"/>
          <w:lang w:val="en-US"/>
        </w:rPr>
        <w:t>II</w:t>
      </w:r>
      <w:r w:rsidR="00F200A6" w:rsidRPr="00F200A6">
        <w:rPr>
          <w:b/>
          <w:color w:val="auto"/>
          <w:sz w:val="28"/>
          <w:szCs w:val="28"/>
        </w:rPr>
        <w:t xml:space="preserve">. Порядок и условия оказания медицинской помощи </w:t>
      </w:r>
    </w:p>
    <w:p w:rsidR="00F200A6" w:rsidRPr="00F200A6" w:rsidRDefault="00F200A6" w:rsidP="002351D4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F200A6">
        <w:rPr>
          <w:b/>
          <w:color w:val="auto"/>
          <w:sz w:val="28"/>
          <w:szCs w:val="28"/>
        </w:rPr>
        <w:t xml:space="preserve">в стационарных условиях </w:t>
      </w:r>
    </w:p>
    <w:p w:rsidR="00F81FB3" w:rsidRPr="005B1224" w:rsidRDefault="00F40EEF" w:rsidP="002351D4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EEF">
        <w:rPr>
          <w:color w:val="auto"/>
          <w:sz w:val="28"/>
          <w:szCs w:val="28"/>
        </w:rPr>
        <w:t>3</w:t>
      </w:r>
      <w:r w:rsidR="00F81FB3" w:rsidRPr="005B1224">
        <w:rPr>
          <w:color w:val="auto"/>
          <w:sz w:val="28"/>
          <w:szCs w:val="28"/>
        </w:rPr>
        <w:t>.</w:t>
      </w:r>
      <w:r w:rsidR="00F200A6">
        <w:rPr>
          <w:color w:val="auto"/>
          <w:sz w:val="28"/>
          <w:szCs w:val="28"/>
        </w:rPr>
        <w:t>1</w:t>
      </w:r>
      <w:r w:rsidR="00F81FB3" w:rsidRPr="005B1224">
        <w:rPr>
          <w:color w:val="auto"/>
          <w:sz w:val="28"/>
          <w:szCs w:val="28"/>
        </w:rPr>
        <w:t xml:space="preserve">. Условия оказания медицинской помощи в дневном стационаре.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Направление в стационар дневного пребывания осуществляют: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 стационарных отделений;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врачи-консультанты; </w:t>
      </w:r>
    </w:p>
    <w:p w:rsidR="00F81FB3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- врачи первичного звена.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госпитализацию</w:t>
      </w:r>
      <w:r w:rsidRPr="00F81FB3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 xml:space="preserve">пациенты с предварительно или окончательно установленным диагнозом.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Показание к госпитализации в стационар дневного пребывания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</w:t>
      </w:r>
      <w:proofErr w:type="gramStart"/>
      <w:r w:rsidRPr="005B1224">
        <w:rPr>
          <w:color w:val="auto"/>
          <w:sz w:val="28"/>
          <w:szCs w:val="28"/>
        </w:rPr>
        <w:t>случаях</w:t>
      </w:r>
      <w:proofErr w:type="gramEnd"/>
      <w:r w:rsidRPr="005B1224">
        <w:rPr>
          <w:color w:val="auto"/>
          <w:sz w:val="28"/>
          <w:szCs w:val="28"/>
        </w:rPr>
        <w:t xml:space="preserve">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помощи.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Пребывание в дневном стационаре (3 – 4 часа в течение дня) необходимо для больных, нуждающихся в проведении </w:t>
      </w:r>
      <w:proofErr w:type="spellStart"/>
      <w:r w:rsidRPr="005B1224">
        <w:rPr>
          <w:color w:val="auto"/>
          <w:sz w:val="28"/>
          <w:szCs w:val="28"/>
        </w:rPr>
        <w:t>инвазивных</w:t>
      </w:r>
      <w:proofErr w:type="spellEnd"/>
      <w:r w:rsidRPr="005B1224">
        <w:rPr>
          <w:color w:val="auto"/>
          <w:sz w:val="28"/>
          <w:szCs w:val="28"/>
        </w:rPr>
        <w:t xml:space="preserve"> методов обследования и лечения, физиотерапевтических процедур и амбулаторном лечении под наблюдением врача.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На период лечения в дневном стационаре больному предоставляются: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койко-место; </w:t>
      </w:r>
    </w:p>
    <w:p w:rsidR="00F81FB3" w:rsidRPr="005B1224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лекарственные средства и медицинские изделия; </w:t>
      </w:r>
    </w:p>
    <w:p w:rsidR="00F81FB3" w:rsidRDefault="00F81FB3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диагностические и лечебные процедуры; </w:t>
      </w:r>
    </w:p>
    <w:p w:rsidR="008906E5" w:rsidRPr="005B1224" w:rsidRDefault="008906E5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физиотерапевтические процедуры и лечебная физкультура. </w:t>
      </w:r>
    </w:p>
    <w:p w:rsidR="00F200A6" w:rsidRPr="005B1224" w:rsidRDefault="00F40EEF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EEF">
        <w:rPr>
          <w:color w:val="auto"/>
          <w:sz w:val="28"/>
          <w:szCs w:val="28"/>
        </w:rPr>
        <w:t>3</w:t>
      </w:r>
      <w:r w:rsidR="00F200A6">
        <w:rPr>
          <w:color w:val="auto"/>
          <w:sz w:val="28"/>
          <w:szCs w:val="28"/>
        </w:rPr>
        <w:t>.2.</w:t>
      </w:r>
      <w:r w:rsidR="00F200A6" w:rsidRPr="005B1224">
        <w:rPr>
          <w:color w:val="auto"/>
          <w:sz w:val="28"/>
          <w:szCs w:val="28"/>
        </w:rPr>
        <w:t xml:space="preserve"> Условия и порядок предоставления медицинской помощи в </w:t>
      </w:r>
      <w:r w:rsidR="00F200A6">
        <w:rPr>
          <w:color w:val="auto"/>
          <w:sz w:val="28"/>
          <w:szCs w:val="28"/>
        </w:rPr>
        <w:t xml:space="preserve">круглосуточном </w:t>
      </w:r>
      <w:r w:rsidR="00F200A6" w:rsidRPr="005B1224">
        <w:rPr>
          <w:color w:val="auto"/>
          <w:sz w:val="28"/>
          <w:szCs w:val="28"/>
        </w:rPr>
        <w:t xml:space="preserve">стационаре. </w:t>
      </w:r>
    </w:p>
    <w:p w:rsidR="00F200A6" w:rsidRDefault="00F40EEF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C6F9F">
        <w:rPr>
          <w:color w:val="auto"/>
          <w:sz w:val="28"/>
          <w:szCs w:val="28"/>
        </w:rPr>
        <w:lastRenderedPageBreak/>
        <w:t>3</w:t>
      </w:r>
      <w:r w:rsidR="00F200A6" w:rsidRPr="005B1224">
        <w:rPr>
          <w:color w:val="auto"/>
          <w:sz w:val="28"/>
          <w:szCs w:val="28"/>
        </w:rPr>
        <w:t>.</w:t>
      </w:r>
      <w:r w:rsidR="00DA3FA7">
        <w:rPr>
          <w:color w:val="auto"/>
          <w:sz w:val="28"/>
          <w:szCs w:val="28"/>
        </w:rPr>
        <w:t>2</w:t>
      </w:r>
      <w:r w:rsidR="00F200A6" w:rsidRPr="005B1224">
        <w:rPr>
          <w:color w:val="auto"/>
          <w:sz w:val="28"/>
          <w:szCs w:val="28"/>
        </w:rPr>
        <w:t>.</w:t>
      </w:r>
      <w:r w:rsidR="00DA3FA7">
        <w:rPr>
          <w:color w:val="auto"/>
          <w:sz w:val="28"/>
          <w:szCs w:val="28"/>
        </w:rPr>
        <w:t>1.</w:t>
      </w:r>
      <w:r w:rsidR="00F200A6" w:rsidRPr="005B1224">
        <w:rPr>
          <w:color w:val="auto"/>
          <w:sz w:val="28"/>
          <w:szCs w:val="28"/>
        </w:rPr>
        <w:t xml:space="preserve"> Условия оказания медицинской помощи в стационаре по экстренным показаниям. </w:t>
      </w:r>
    </w:p>
    <w:p w:rsidR="008F5C59" w:rsidRPr="005B1224" w:rsidRDefault="008F5C59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Направление на госпитализацию в стационар по экстренным показаниям осуществляют: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 службы скорой медицинской помощи, врачи службы медицины катастроф;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 первичного звена (врачи общей практики (семейные врачи), участковые врачи);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врачи-консультанты. </w:t>
      </w:r>
    </w:p>
    <w:p w:rsidR="00F200A6" w:rsidRDefault="00F200A6" w:rsidP="002351D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При госпитализации больного персонал приемного отделения выясняет наличие у него документа, удостоверяющего личность, действующего полиса ОМС. </w:t>
      </w:r>
      <w:r w:rsidRPr="005B1224">
        <w:rPr>
          <w:sz w:val="28"/>
          <w:szCs w:val="28"/>
        </w:rPr>
        <w:t xml:space="preserve">Отсутствие у пациента страхового медицинского полиса и личных документов не является причиной отказа в экстренном приеме.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Больной должен быть осмотрен врачом в приемном отделении, при угрожающих жизни состояниях – немедленно.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В случаях</w:t>
      </w:r>
      <w:r w:rsidR="00AE35C5">
        <w:rPr>
          <w:color w:val="auto"/>
          <w:sz w:val="28"/>
          <w:szCs w:val="28"/>
        </w:rPr>
        <w:t>,</w:t>
      </w:r>
      <w:r w:rsidRPr="005B1224">
        <w:rPr>
          <w:color w:val="auto"/>
          <w:sz w:val="28"/>
          <w:szCs w:val="28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данный период больному предоставляют полный объем неотложных лечебно-диагностических мероприятий.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Показания к госпитализации: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состояния, угрожающие жизни пациента;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состояния, требующие экстренных и срочных оперативных вмешательств;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состояния, требующие коррекции в отделениях реанимации и интенсивной терапии;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состояния, угрожающие жизни и здоровью окружающих. </w:t>
      </w:r>
    </w:p>
    <w:p w:rsidR="00F200A6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</w:t>
      </w:r>
      <w:r w:rsidR="00890C4D">
        <w:rPr>
          <w:color w:val="auto"/>
          <w:sz w:val="28"/>
          <w:szCs w:val="28"/>
        </w:rPr>
        <w:t>,</w:t>
      </w:r>
      <w:r w:rsidRPr="005B1224">
        <w:rPr>
          <w:color w:val="auto"/>
          <w:sz w:val="28"/>
          <w:szCs w:val="28"/>
        </w:rPr>
        <w:t xml:space="preserve">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 </w:t>
      </w:r>
    </w:p>
    <w:p w:rsidR="00890C4D" w:rsidRPr="005B1224" w:rsidRDefault="00890C4D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Допускается размещение больных, поступивших по экстренным показаниям, вне палаты.</w:t>
      </w:r>
    </w:p>
    <w:p w:rsidR="00F200A6" w:rsidRPr="005B1224" w:rsidRDefault="00F40EEF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C6F9F">
        <w:rPr>
          <w:color w:val="auto"/>
          <w:sz w:val="28"/>
          <w:szCs w:val="28"/>
        </w:rPr>
        <w:t>3</w:t>
      </w:r>
      <w:r w:rsidR="00DA3FA7">
        <w:rPr>
          <w:color w:val="auto"/>
          <w:sz w:val="28"/>
          <w:szCs w:val="28"/>
        </w:rPr>
        <w:t>.2.</w:t>
      </w:r>
      <w:r w:rsidR="00F200A6" w:rsidRPr="005B1224">
        <w:rPr>
          <w:color w:val="auto"/>
          <w:sz w:val="28"/>
          <w:szCs w:val="28"/>
        </w:rPr>
        <w:t xml:space="preserve">2. Условия оказания плановой медицинской помощи в стационаре.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Направление на плановую госпитализацию осуществляют: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- врачи первичного звена (врачи общей практики (семейные врачи), врачи-терапевты и педиатры участковые);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lastRenderedPageBreak/>
        <w:t xml:space="preserve">- врачи узких специальностей территориальных, ведомственных, консультативных поликлиник и общих врачебных практик. </w:t>
      </w:r>
    </w:p>
    <w:p w:rsidR="00DA3FA7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Плановая госпитализация осуществляется при наличии у больного результатов диагностических исследований, проведенных в амбулаторных условиях.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При этом пациенту предоставляется возможность выбора стационара среди медицинских организаций с госпитализацией в отделение по профилю заболевания.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В </w:t>
      </w:r>
      <w:r w:rsidR="00DA3FA7">
        <w:rPr>
          <w:color w:val="auto"/>
          <w:sz w:val="28"/>
          <w:szCs w:val="28"/>
        </w:rPr>
        <w:t>отделениях больницы</w:t>
      </w:r>
      <w:r w:rsidRPr="005B1224">
        <w:rPr>
          <w:color w:val="auto"/>
          <w:sz w:val="28"/>
          <w:szCs w:val="28"/>
        </w:rPr>
        <w:t>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  <w:r w:rsidR="005865E1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>дата обращения; паспортные данные пациента;</w:t>
      </w:r>
      <w:r w:rsidR="005865E1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 xml:space="preserve"> диагноз;  срок планируемой госпитализации;</w:t>
      </w:r>
      <w:r w:rsidR="005865E1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>отказы пациентов от сроков назначенной плановой госпитализации, подписанные ими;</w:t>
      </w:r>
      <w:r w:rsidR="005865E1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 xml:space="preserve">дата госпитализации.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Медицинской организацией осуществляется информирование граждан в доступной форме, в том числе с использованием информационно</w:t>
      </w:r>
      <w:r w:rsidR="00DA3FA7">
        <w:rPr>
          <w:color w:val="auto"/>
          <w:sz w:val="28"/>
          <w:szCs w:val="28"/>
        </w:rPr>
        <w:t xml:space="preserve"> </w:t>
      </w:r>
      <w:r w:rsidRPr="005B1224">
        <w:rPr>
          <w:color w:val="auto"/>
          <w:sz w:val="28"/>
          <w:szCs w:val="28"/>
        </w:rPr>
        <w:t xml:space="preserve">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На направлении врача территориальной поликлиники врач стационара указывает дату планируемой госпитализации пациента. В случае невозможности госпитализировать больного в назначенный срок врач  обязан известить пациента не менее чем за 3 </w:t>
      </w:r>
      <w:proofErr w:type="gramStart"/>
      <w:r w:rsidRPr="005B1224">
        <w:rPr>
          <w:color w:val="auto"/>
          <w:sz w:val="28"/>
          <w:szCs w:val="28"/>
        </w:rPr>
        <w:t>календарных</w:t>
      </w:r>
      <w:proofErr w:type="gramEnd"/>
      <w:r w:rsidRPr="005B1224">
        <w:rPr>
          <w:color w:val="auto"/>
          <w:sz w:val="28"/>
          <w:szCs w:val="28"/>
        </w:rPr>
        <w:t xml:space="preserve"> дня до даты плановой госпитализации и согласовать с ним новый срок госпитализации. </w:t>
      </w:r>
    </w:p>
    <w:p w:rsidR="0050120C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</w:t>
      </w:r>
      <w:r w:rsidR="00890C4D">
        <w:rPr>
          <w:color w:val="auto"/>
          <w:sz w:val="28"/>
          <w:szCs w:val="28"/>
        </w:rPr>
        <w:t>,</w:t>
      </w:r>
      <w:r w:rsidRPr="005B1224">
        <w:rPr>
          <w:color w:val="auto"/>
          <w:sz w:val="28"/>
          <w:szCs w:val="28"/>
        </w:rPr>
        <w:t xml:space="preserve">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F200A6" w:rsidRDefault="00F40EEF" w:rsidP="00297379">
      <w:pPr>
        <w:shd w:val="clear" w:color="auto" w:fill="FFFFFF"/>
        <w:spacing w:after="0" w:line="240" w:lineRule="auto"/>
        <w:ind w:left="-157" w:firstLine="709"/>
        <w:contextualSpacing/>
        <w:jc w:val="both"/>
        <w:textAlignment w:val="baseline"/>
        <w:rPr>
          <w:sz w:val="28"/>
          <w:szCs w:val="28"/>
        </w:rPr>
      </w:pPr>
      <w:r w:rsidRPr="007C6F9F">
        <w:rPr>
          <w:rFonts w:ascii="Times New Roman" w:hAnsi="Times New Roman" w:cs="Times New Roman"/>
          <w:sz w:val="28"/>
          <w:szCs w:val="28"/>
        </w:rPr>
        <w:t>3</w:t>
      </w:r>
      <w:r w:rsidR="0050120C" w:rsidRPr="004E4A3C">
        <w:rPr>
          <w:rFonts w:ascii="Times New Roman" w:hAnsi="Times New Roman" w:cs="Times New Roman"/>
          <w:sz w:val="28"/>
          <w:szCs w:val="28"/>
        </w:rPr>
        <w:t xml:space="preserve">.2.3. </w:t>
      </w:r>
      <w:proofErr w:type="gramStart"/>
      <w:r w:rsidR="0050120C" w:rsidRPr="004E4A3C">
        <w:rPr>
          <w:rFonts w:ascii="Times New Roman" w:hAnsi="Times New Roman" w:cs="Times New Roman"/>
          <w:sz w:val="28"/>
          <w:szCs w:val="28"/>
        </w:rPr>
        <w:t>Пациентам</w:t>
      </w:r>
      <w:r w:rsidR="00B406D7">
        <w:rPr>
          <w:rFonts w:ascii="Times New Roman" w:hAnsi="Times New Roman" w:cs="Times New Roman"/>
          <w:sz w:val="28"/>
          <w:szCs w:val="28"/>
        </w:rPr>
        <w:t>,</w:t>
      </w:r>
      <w:r w:rsidR="0050120C" w:rsidRPr="004E4A3C">
        <w:rPr>
          <w:rFonts w:ascii="Times New Roman" w:hAnsi="Times New Roman" w:cs="Times New Roman"/>
          <w:sz w:val="28"/>
          <w:szCs w:val="28"/>
        </w:rPr>
        <w:t xml:space="preserve"> направленным на стационарное лечение в плановом порядке</w:t>
      </w:r>
      <w:r w:rsidR="007961EF">
        <w:rPr>
          <w:rFonts w:ascii="Times New Roman" w:hAnsi="Times New Roman" w:cs="Times New Roman"/>
          <w:sz w:val="28"/>
          <w:szCs w:val="28"/>
        </w:rPr>
        <w:t>,</w:t>
      </w:r>
      <w:r w:rsidR="0050120C" w:rsidRPr="004E4A3C">
        <w:rPr>
          <w:rFonts w:ascii="Times New Roman" w:hAnsi="Times New Roman" w:cs="Times New Roman"/>
          <w:sz w:val="28"/>
          <w:szCs w:val="28"/>
        </w:rPr>
        <w:t xml:space="preserve"> при поступлении в больницу необходимо предоставить</w:t>
      </w:r>
      <w:r w:rsidR="00151807" w:rsidRPr="004E4A3C">
        <w:rPr>
          <w:rFonts w:ascii="Times New Roman" w:hAnsi="Times New Roman" w:cs="Times New Roman"/>
          <w:sz w:val="28"/>
          <w:szCs w:val="28"/>
        </w:rPr>
        <w:t>:</w:t>
      </w:r>
      <w:r w:rsidR="004E4A3C" w:rsidRPr="004E4A3C">
        <w:rPr>
          <w:rFonts w:ascii="Times New Roman" w:hAnsi="Times New Roman" w:cs="Times New Roman"/>
          <w:sz w:val="28"/>
          <w:szCs w:val="28"/>
        </w:rPr>
        <w:t xml:space="preserve"> </w:t>
      </w:r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паспорт; полис обязательного медицинского страхования; СНИЛС; направление по форме 57/у; талон-направление (приказ ДЗ и Ф</w:t>
      </w:r>
      <w:r w:rsid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ЯО № 1918 от 07.08.2013 г); результаты всех проведенных до госпитализации исследований, в том числе обязательно: анализ крови общий (срок годности 10 дней);</w:t>
      </w:r>
      <w:proofErr w:type="gramEnd"/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анализ крови: глюкоза крови (срок годности 10 дней); анализ крови: на сифилис (срок </w:t>
      </w:r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годности 30 дней); анализ мочи общи</w:t>
      </w:r>
      <w:proofErr w:type="gramStart"/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й(</w:t>
      </w:r>
      <w:proofErr w:type="gramEnd"/>
      <w:r w:rsidR="004E4A3C" w:rsidRPr="004E4A3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срок годности 10 дней); ЭКГ (срок годности 10 дней); флюорография органов грудной клетки (срок годности 1 год); консультация гинеколога (срок годности 6 месяцев).</w:t>
      </w:r>
      <w:r w:rsidR="0050120C">
        <w:rPr>
          <w:sz w:val="28"/>
          <w:szCs w:val="28"/>
        </w:rPr>
        <w:t xml:space="preserve"> </w:t>
      </w:r>
      <w:r w:rsidR="00F200A6" w:rsidRPr="005B1224">
        <w:rPr>
          <w:sz w:val="28"/>
          <w:szCs w:val="28"/>
        </w:rPr>
        <w:t xml:space="preserve"> </w:t>
      </w:r>
    </w:p>
    <w:p w:rsidR="00297379" w:rsidRPr="00297379" w:rsidRDefault="00297379" w:rsidP="002973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79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направлении на плановое оперативное лечение дополнительно (к </w:t>
      </w:r>
      <w:proofErr w:type="gramStart"/>
      <w:r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297379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еречисленному</w:t>
      </w:r>
      <w:proofErr w:type="gramEnd"/>
      <w:r w:rsidRPr="00297379">
        <w:rPr>
          <w:rFonts w:ascii="Times New Roman" w:eastAsia="Times New Roman" w:hAnsi="Times New Roman" w:cs="Times New Roman"/>
          <w:bCs/>
          <w:color w:val="3E3E3E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выше) обязательно:</w:t>
      </w:r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shd w:val="clear" w:color="auto" w:fill="FFFFFF"/>
          <w:lang w:eastAsia="ru-RU"/>
        </w:rPr>
        <w:t> </w:t>
      </w:r>
    </w:p>
    <w:p w:rsidR="00297379" w:rsidRPr="00297379" w:rsidRDefault="00297379" w:rsidP="00297379">
      <w:pPr>
        <w:shd w:val="clear" w:color="auto" w:fill="FFFFFF"/>
        <w:spacing w:after="0" w:line="240" w:lineRule="auto"/>
        <w:ind w:left="-1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анализ крови: время свертываемости, ПТИ (срок годности 10 дней); анализ крови: билирубин, </w:t>
      </w:r>
      <w:proofErr w:type="spellStart"/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креатинин</w:t>
      </w:r>
      <w:proofErr w:type="spellEnd"/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(срок годности 10 дней); анализ крови: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ВИЧ,</w:t>
      </w:r>
      <w:r w:rsidR="005865E1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вирусы гепатитов B и С </w:t>
      </w:r>
      <w:proofErr w:type="gramStart"/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( </w:t>
      </w:r>
      <w:proofErr w:type="gramEnd"/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срок годности 3 месяца); анализ крови:</w:t>
      </w:r>
      <w:r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</w:t>
      </w:r>
      <w:r w:rsidRPr="00297379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группа крови, резус-фактор; кал на яйца глистов (срок годности 10 дней).</w:t>
      </w:r>
    </w:p>
    <w:p w:rsidR="00F200A6" w:rsidRPr="005B1224" w:rsidRDefault="00F40EEF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C6F9F">
        <w:rPr>
          <w:color w:val="auto"/>
          <w:sz w:val="28"/>
          <w:szCs w:val="28"/>
        </w:rPr>
        <w:t>3</w:t>
      </w:r>
      <w:r w:rsidR="00F200A6" w:rsidRPr="005B1224">
        <w:rPr>
          <w:color w:val="auto"/>
          <w:sz w:val="28"/>
          <w:szCs w:val="28"/>
        </w:rPr>
        <w:t xml:space="preserve">.3. Условия пребывания в стационаре. </w:t>
      </w:r>
    </w:p>
    <w:p w:rsidR="00F200A6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Размещение больных производится в палатах </w:t>
      </w:r>
      <w:r w:rsidR="00DA3FA7">
        <w:rPr>
          <w:color w:val="auto"/>
          <w:sz w:val="28"/>
          <w:szCs w:val="28"/>
        </w:rPr>
        <w:t>больницы</w:t>
      </w:r>
      <w:r w:rsidRPr="005B1224">
        <w:rPr>
          <w:color w:val="auto"/>
          <w:sz w:val="28"/>
          <w:szCs w:val="28"/>
        </w:rPr>
        <w:t xml:space="preserve">. Направление в палату пациентов, поступивших на плановую госпитализацию, </w:t>
      </w:r>
      <w:r w:rsidR="00DA3FA7">
        <w:rPr>
          <w:color w:val="auto"/>
          <w:sz w:val="28"/>
          <w:szCs w:val="28"/>
        </w:rPr>
        <w:t xml:space="preserve">должно </w:t>
      </w:r>
      <w:r w:rsidRPr="005B1224">
        <w:rPr>
          <w:color w:val="auto"/>
          <w:sz w:val="28"/>
          <w:szCs w:val="28"/>
        </w:rPr>
        <w:t>осуществлят</w:t>
      </w:r>
      <w:r w:rsidR="00DA3FA7">
        <w:rPr>
          <w:color w:val="auto"/>
          <w:sz w:val="28"/>
          <w:szCs w:val="28"/>
        </w:rPr>
        <w:t>ь</w:t>
      </w:r>
      <w:r w:rsidRPr="005B1224">
        <w:rPr>
          <w:color w:val="auto"/>
          <w:sz w:val="28"/>
          <w:szCs w:val="28"/>
        </w:rPr>
        <w:t xml:space="preserve">ся в течение первого часа с момента поступления в стационар. </w:t>
      </w:r>
    </w:p>
    <w:p w:rsidR="002351D4" w:rsidRPr="005B1224" w:rsidRDefault="002351D4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обязательном порядке осуществляется ознакомление пациента с правилами поведения в стационаре и порядком хранения личных вещей и продуктов в отделении больницы. </w:t>
      </w:r>
    </w:p>
    <w:p w:rsidR="00F200A6" w:rsidRPr="005B1224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1224">
        <w:rPr>
          <w:color w:val="auto"/>
          <w:sz w:val="28"/>
          <w:szCs w:val="28"/>
        </w:rPr>
        <w:t xml:space="preserve">При оказании медицинской помощи ребенку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 </w:t>
      </w:r>
    </w:p>
    <w:p w:rsidR="00F200A6" w:rsidRDefault="00F200A6" w:rsidP="002351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B1224">
        <w:rPr>
          <w:color w:val="auto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5B1224">
        <w:rPr>
          <w:color w:val="auto"/>
          <w:sz w:val="28"/>
          <w:szCs w:val="28"/>
        </w:rPr>
        <w:t xml:space="preserve"> им возраста 4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</w:t>
      </w:r>
    </w:p>
    <w:p w:rsidR="004B56D1" w:rsidRDefault="002351D4" w:rsidP="004B56D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:rsidR="004B56D1" w:rsidRDefault="00F200A6" w:rsidP="004B56D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D1">
        <w:rPr>
          <w:rFonts w:ascii="Times New Roman" w:hAnsi="Times New Roman" w:cs="Times New Roman"/>
          <w:sz w:val="28"/>
          <w:szCs w:val="28"/>
        </w:rPr>
        <w:t>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</w:t>
      </w:r>
      <w:r w:rsidR="004B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D1" w:rsidRDefault="00745EB6" w:rsidP="004B56D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D1">
        <w:rPr>
          <w:rFonts w:ascii="Times New Roman" w:hAnsi="Times New Roman" w:cs="Times New Roman"/>
          <w:sz w:val="28"/>
          <w:szCs w:val="28"/>
        </w:rPr>
        <w:t xml:space="preserve">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 </w:t>
      </w:r>
    </w:p>
    <w:p w:rsidR="00745EB6" w:rsidRDefault="00745EB6" w:rsidP="004B56D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D1">
        <w:rPr>
          <w:rFonts w:ascii="Times New Roman" w:hAnsi="Times New Roman" w:cs="Times New Roman"/>
          <w:sz w:val="28"/>
          <w:szCs w:val="28"/>
        </w:rPr>
        <w:t xml:space="preserve">Основным критерием окончания периода стационарного лечения является выполнение стандарта медицинской помощи по данному </w:t>
      </w:r>
      <w:r w:rsidRPr="004B56D1">
        <w:rPr>
          <w:rFonts w:ascii="Times New Roman" w:hAnsi="Times New Roman" w:cs="Times New Roman"/>
          <w:sz w:val="28"/>
          <w:szCs w:val="28"/>
        </w:rPr>
        <w:lastRenderedPageBreak/>
        <w:t>заболеванию и отсутствие показаний к круглосуточному</w:t>
      </w:r>
      <w:r w:rsidR="005F3611">
        <w:rPr>
          <w:rFonts w:ascii="Times New Roman" w:hAnsi="Times New Roman" w:cs="Times New Roman"/>
          <w:sz w:val="28"/>
          <w:szCs w:val="28"/>
        </w:rPr>
        <w:t xml:space="preserve"> медицинскому </w:t>
      </w:r>
      <w:r w:rsidRPr="004B56D1">
        <w:rPr>
          <w:rFonts w:ascii="Times New Roman" w:hAnsi="Times New Roman" w:cs="Times New Roman"/>
          <w:sz w:val="28"/>
          <w:szCs w:val="28"/>
        </w:rPr>
        <w:t xml:space="preserve"> наблюдению за состоянием здоровья пациентов</w:t>
      </w:r>
      <w:r w:rsidR="00AF2A32" w:rsidRPr="004B56D1">
        <w:rPr>
          <w:rFonts w:ascii="Times New Roman" w:hAnsi="Times New Roman" w:cs="Times New Roman"/>
          <w:sz w:val="28"/>
          <w:szCs w:val="28"/>
        </w:rPr>
        <w:t xml:space="preserve"> в отделении стационара</w:t>
      </w:r>
      <w:r w:rsidR="005A6332" w:rsidRPr="004B56D1">
        <w:rPr>
          <w:rFonts w:ascii="Times New Roman" w:hAnsi="Times New Roman" w:cs="Times New Roman"/>
          <w:sz w:val="28"/>
          <w:szCs w:val="28"/>
        </w:rPr>
        <w:t>, оказывающего специализированную медицинскую помощь.</w:t>
      </w:r>
      <w:r w:rsidRPr="004B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59" w:rsidRDefault="00961CD9" w:rsidP="005F361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граждане имеют право заключить с нашей медицинской организацией договор на оказание платных медицинских услуг.</w:t>
      </w:r>
    </w:p>
    <w:p w:rsidR="007C6F9F" w:rsidRDefault="007C6F9F" w:rsidP="005F3611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6F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медицинской помощи иностранным гражданам</w:t>
      </w:r>
    </w:p>
    <w:p w:rsid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Медицинская помощь иностранным гражданам, не застрахованным в системе ОМС, оказывается бесплатно медицинскими организациями в экстренной форме при внезапных острых заболеваниях, состояниях, обострении хронических заболеваний, представляющих угрозу для жизни пациента.</w:t>
      </w:r>
    </w:p>
    <w:p w:rsid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в неотложной форме (за исключением скорой)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договорами в сфере обязательного медицинского страхования в соответствии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6 марта 2013 года № 186 «Об утверждении Правил оказания медицинской 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 гражданам на территории Российской Федерации».</w:t>
      </w:r>
    </w:p>
    <w:p w:rsidR="00E36D86" w:rsidRDefault="00E36D86" w:rsidP="007C6F9F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обеспечения доступности медицинских </w:t>
      </w:r>
      <w:proofErr w:type="gramStart"/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  для</w:t>
      </w:r>
      <w:proofErr w:type="gramEnd"/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ветеранов и инвалидов Великой Отечественной войны 1941-1945 годов</w:t>
      </w:r>
    </w:p>
    <w:p w:rsid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D86" w:rsidRP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Плановая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стационарная </w:t>
      </w:r>
      <w:r w:rsidRPr="00E3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ветеранам и инвалидам  Великой Отечественной войны 1941-1945 годов оказывается вне очереди.</w:t>
      </w:r>
    </w:p>
    <w:p w:rsidR="00E36D86" w:rsidRP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Ветераны и инвалиды Великой Отечественной войны 1941-1945 годов размещаются в наиболее удобных палатах отделений больницы.</w:t>
      </w:r>
    </w:p>
    <w:p w:rsid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D86" w:rsidRPr="00E36D86" w:rsidRDefault="00E36D86" w:rsidP="00E36D86">
      <w:pPr>
        <w:shd w:val="clear" w:color="auto" w:fill="FFFFFF"/>
        <w:spacing w:after="203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9F" w:rsidRPr="007C6F9F" w:rsidRDefault="007C6F9F" w:rsidP="007C6F9F">
      <w:pPr>
        <w:shd w:val="clear" w:color="auto" w:fill="FFFFFF"/>
        <w:spacing w:after="203" w:line="240" w:lineRule="auto"/>
        <w:ind w:firstLine="709"/>
        <w:contextualSpacing/>
        <w:jc w:val="both"/>
        <w:rPr>
          <w:b/>
        </w:rPr>
      </w:pPr>
    </w:p>
    <w:sectPr w:rsidR="007C6F9F" w:rsidRPr="007C6F9F" w:rsidSect="00A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5FDD"/>
    <w:rsid w:val="001004FA"/>
    <w:rsid w:val="00115FDD"/>
    <w:rsid w:val="00151807"/>
    <w:rsid w:val="00183AE0"/>
    <w:rsid w:val="00190B02"/>
    <w:rsid w:val="002351D4"/>
    <w:rsid w:val="002359A5"/>
    <w:rsid w:val="00255CDF"/>
    <w:rsid w:val="00297379"/>
    <w:rsid w:val="00354289"/>
    <w:rsid w:val="004B56D1"/>
    <w:rsid w:val="004E0ECD"/>
    <w:rsid w:val="004E4A3C"/>
    <w:rsid w:val="0050120C"/>
    <w:rsid w:val="005865E1"/>
    <w:rsid w:val="005A6332"/>
    <w:rsid w:val="005F3611"/>
    <w:rsid w:val="007410D7"/>
    <w:rsid w:val="00745EB6"/>
    <w:rsid w:val="007559F1"/>
    <w:rsid w:val="00762EB1"/>
    <w:rsid w:val="007961EF"/>
    <w:rsid w:val="007B3957"/>
    <w:rsid w:val="007B6CC3"/>
    <w:rsid w:val="007C6F9F"/>
    <w:rsid w:val="00885E13"/>
    <w:rsid w:val="008906E5"/>
    <w:rsid w:val="00890C4D"/>
    <w:rsid w:val="008F5C59"/>
    <w:rsid w:val="00961CD9"/>
    <w:rsid w:val="00985DB1"/>
    <w:rsid w:val="00995EE5"/>
    <w:rsid w:val="00997B50"/>
    <w:rsid w:val="009C7874"/>
    <w:rsid w:val="00A757A3"/>
    <w:rsid w:val="00AE35C5"/>
    <w:rsid w:val="00AF2A32"/>
    <w:rsid w:val="00B406D7"/>
    <w:rsid w:val="00CA1D32"/>
    <w:rsid w:val="00CB6875"/>
    <w:rsid w:val="00D90854"/>
    <w:rsid w:val="00DA3FA7"/>
    <w:rsid w:val="00DB0BFC"/>
    <w:rsid w:val="00DB34C9"/>
    <w:rsid w:val="00E36D86"/>
    <w:rsid w:val="00F135F8"/>
    <w:rsid w:val="00F200A6"/>
    <w:rsid w:val="00F40EEF"/>
    <w:rsid w:val="00F660B8"/>
    <w:rsid w:val="00F81FB3"/>
    <w:rsid w:val="00FC0095"/>
    <w:rsid w:val="00FE1E36"/>
    <w:rsid w:val="00FF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1DD2-FEE8-4477-A1C2-4BCB776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2017-11-20T06:41:00Z</cp:lastPrinted>
  <dcterms:created xsi:type="dcterms:W3CDTF">2017-10-03T10:16:00Z</dcterms:created>
  <dcterms:modified xsi:type="dcterms:W3CDTF">2017-11-20T06:41:00Z</dcterms:modified>
</cp:coreProperties>
</file>